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《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城市建设史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》考试大纲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一、考试性质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城市建设史</w:t>
      </w:r>
      <w:r>
        <w:rPr>
          <w:rFonts w:hint="eastAsia" w:ascii="宋体" w:hAnsi="宋体"/>
          <w:sz w:val="24"/>
        </w:rPr>
        <w:t>》考试是为选拔大学专科应届优秀毕业生进入本科学习所设，本考试起到考查学生掌握中国城市建设</w:t>
      </w:r>
      <w:r>
        <w:rPr>
          <w:rFonts w:hint="eastAsia" w:ascii="宋体" w:hAnsi="宋体"/>
          <w:sz w:val="24"/>
          <w:lang w:val="en-US" w:eastAsia="zh-CN"/>
        </w:rPr>
        <w:t>以及外国城市建设的</w:t>
      </w:r>
      <w:r>
        <w:rPr>
          <w:rFonts w:hint="eastAsia" w:ascii="宋体" w:hAnsi="宋体"/>
          <w:sz w:val="24"/>
        </w:rPr>
        <w:t>基本知识和</w:t>
      </w:r>
      <w:r>
        <w:rPr>
          <w:rFonts w:hint="eastAsia" w:ascii="宋体" w:hAnsi="宋体"/>
          <w:sz w:val="24"/>
          <w:lang w:val="en-US" w:eastAsia="zh-CN"/>
        </w:rPr>
        <w:t>历史理论知识</w:t>
      </w:r>
      <w:r>
        <w:rPr>
          <w:rFonts w:hint="eastAsia" w:ascii="宋体" w:hAnsi="宋体"/>
          <w:sz w:val="24"/>
        </w:rPr>
        <w:t>，为学生进一步学习有关</w:t>
      </w:r>
      <w:r>
        <w:rPr>
          <w:rFonts w:hint="eastAsia" w:ascii="宋体" w:hAnsi="宋体"/>
          <w:sz w:val="24"/>
          <w:lang w:val="en-US" w:eastAsia="zh-CN"/>
        </w:rPr>
        <w:t>城乡规划</w:t>
      </w:r>
      <w:r>
        <w:rPr>
          <w:rFonts w:hint="eastAsia" w:ascii="宋体" w:hAnsi="宋体"/>
          <w:sz w:val="24"/>
        </w:rPr>
        <w:t>知识，毕业后</w:t>
      </w:r>
      <w:r>
        <w:rPr>
          <w:rFonts w:hint="eastAsia" w:ascii="宋体" w:hAnsi="宋体"/>
          <w:sz w:val="24"/>
          <w:lang w:val="en-US" w:eastAsia="zh-CN"/>
        </w:rPr>
        <w:t>从事相关规划</w:t>
      </w:r>
      <w:r>
        <w:rPr>
          <w:rFonts w:hint="eastAsia" w:ascii="宋体" w:hAnsi="宋体"/>
          <w:sz w:val="24"/>
        </w:rPr>
        <w:t>实践打下良好基础的作用。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、适用专业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本课程考试适用于报考</w:t>
      </w:r>
      <w:r>
        <w:rPr>
          <w:rFonts w:hint="eastAsia" w:ascii="宋体" w:hAnsi="宋体"/>
          <w:sz w:val="24"/>
          <w:lang w:val="en-US" w:eastAsia="zh-CN"/>
        </w:rPr>
        <w:t>城乡规划</w:t>
      </w:r>
      <w:r>
        <w:rPr>
          <w:rFonts w:hint="eastAsia" w:ascii="宋体" w:hAnsi="宋体"/>
          <w:sz w:val="24"/>
        </w:rPr>
        <w:t>专业的考生。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、考试目的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本考试的目的主要是</w:t>
      </w:r>
      <w:r>
        <w:rPr>
          <w:rFonts w:hint="eastAsia" w:ascii="宋体" w:hAnsi="宋体"/>
          <w:color w:val="auto"/>
          <w:sz w:val="24"/>
          <w:lang w:val="en-US" w:eastAsia="zh-CN"/>
        </w:rPr>
        <w:t>以学习中外城市发展过程，不同城市建设理论与思想特点的课程。通过测试，使学生了解中外城市发展的主要思想，了解中外城市建设的相关知识部分。掌握中外城市建设的过程和主要思想观点，掌握中外主要城市的建设历史及发展过程等，</w:t>
      </w:r>
      <w:r>
        <w:rPr>
          <w:rFonts w:ascii="宋体" w:hAnsi="宋体" w:cs="宋体"/>
          <w:color w:val="auto"/>
          <w:kern w:val="0"/>
          <w:sz w:val="24"/>
        </w:rPr>
        <w:t>测试考生是否具有本科学习的能力。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四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、考试内容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根据</w:t>
      </w:r>
      <w:r>
        <w:rPr>
          <w:rFonts w:hint="eastAsia" w:ascii="宋体" w:hAnsi="宋体" w:cs="宋体"/>
          <w:color w:val="auto"/>
          <w:kern w:val="0"/>
          <w:sz w:val="24"/>
        </w:rPr>
        <w:t>《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城市建设史</w:t>
      </w:r>
      <w:r>
        <w:rPr>
          <w:rFonts w:hint="eastAsia" w:ascii="宋体" w:hAnsi="宋体" w:cs="宋体"/>
          <w:color w:val="auto"/>
          <w:kern w:val="0"/>
          <w:sz w:val="24"/>
        </w:rPr>
        <w:t>》</w:t>
      </w:r>
      <w:r>
        <w:rPr>
          <w:rFonts w:ascii="宋体" w:hAnsi="宋体" w:cs="宋体"/>
          <w:color w:val="auto"/>
          <w:kern w:val="0"/>
          <w:sz w:val="24"/>
        </w:rPr>
        <w:t>课程大纲的要求，并考虑高职高专教育的教学实际，特制定本课程考试内容。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</w:p>
    <w:p>
      <w:pPr>
        <w:numPr>
          <w:ilvl w:val="0"/>
          <w:numId w:val="1"/>
        </w:numPr>
        <w:spacing w:line="420" w:lineRule="exact"/>
        <w:ind w:left="-108"/>
        <w:jc w:val="center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外国城市建设史</w:t>
      </w:r>
    </w:p>
    <w:p>
      <w:pPr>
        <w:spacing w:line="420" w:lineRule="exact"/>
        <w:ind w:left="-108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第1章  近现代资本主义社会的城市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1、近代城市规划的理论与实践</w:t>
      </w:r>
    </w:p>
    <w:p>
      <w:pPr>
        <w:spacing w:line="420" w:lineRule="exact"/>
        <w:ind w:firstLine="960" w:firstLineChars="4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田园城市</w:t>
      </w:r>
    </w:p>
    <w:p>
      <w:pPr>
        <w:spacing w:line="420" w:lineRule="exact"/>
        <w:ind w:firstLine="960" w:firstLineChars="4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工业城市</w:t>
      </w:r>
    </w:p>
    <w:p>
      <w:pPr>
        <w:spacing w:line="420" w:lineRule="exact"/>
        <w:ind w:firstLine="960" w:firstLineChars="4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带形城市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2、《雅典宪章》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3、《马丘比丘宪章》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420" w:lineRule="exact"/>
        <w:ind w:left="-108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第二篇  中国城市建设史</w:t>
      </w:r>
    </w:p>
    <w:p>
      <w:pPr>
        <w:spacing w:line="420" w:lineRule="exact"/>
        <w:ind w:left="-108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</w:rPr>
        <w:t xml:space="preserve">章  </w:t>
      </w:r>
      <w:r>
        <w:rPr>
          <w:rFonts w:hint="eastAsia" w:ascii="宋体" w:hAnsi="宋体"/>
          <w:b/>
          <w:sz w:val="24"/>
          <w:lang w:val="en-US" w:eastAsia="zh-CN"/>
        </w:rPr>
        <w:t>三国至隋唐时期的城市</w:t>
      </w:r>
    </w:p>
    <w:p>
      <w:pPr>
        <w:spacing w:line="42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曹魏都城邺城</w:t>
      </w:r>
    </w:p>
    <w:p>
      <w:pPr>
        <w:spacing w:line="4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</w:t>
      </w:r>
      <w:r>
        <w:rPr>
          <w:rFonts w:hint="eastAsia" w:ascii="宋体" w:hAnsi="宋体"/>
          <w:sz w:val="24"/>
          <w:lang w:val="en-US" w:eastAsia="zh-CN"/>
        </w:rPr>
        <w:t>隋唐都城长安</w:t>
      </w:r>
    </w:p>
    <w:p>
      <w:pPr>
        <w:spacing w:line="420" w:lineRule="exact"/>
        <w:ind w:left="-108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 xml:space="preserve">章 </w:t>
      </w:r>
      <w:r>
        <w:rPr>
          <w:rFonts w:hint="eastAsia" w:ascii="宋体" w:hAnsi="宋体"/>
          <w:b/>
          <w:sz w:val="24"/>
          <w:lang w:val="en-US" w:eastAsia="zh-CN"/>
        </w:rPr>
        <w:t xml:space="preserve"> 宋元时代的城市</w:t>
      </w:r>
    </w:p>
    <w:p>
      <w:pPr>
        <w:spacing w:line="420" w:lineRule="exact"/>
        <w:ind w:firstLine="480" w:firstLine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北宋东京（开封）城</w:t>
      </w:r>
    </w:p>
    <w:p>
      <w:pPr>
        <w:spacing w:line="4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</w:t>
      </w:r>
      <w:r>
        <w:rPr>
          <w:rFonts w:hint="eastAsia" w:ascii="宋体" w:hAnsi="宋体"/>
          <w:sz w:val="24"/>
          <w:lang w:val="en-US" w:eastAsia="zh-CN"/>
        </w:rPr>
        <w:t>元大都</w:t>
      </w:r>
    </w:p>
    <w:p>
      <w:pPr>
        <w:spacing w:line="420" w:lineRule="exact"/>
        <w:ind w:left="-108"/>
        <w:jc w:val="center"/>
        <w:rPr>
          <w:rFonts w:ascii="宋体" w:hAnsi="宋体"/>
          <w:sz w:val="24"/>
        </w:rPr>
      </w:pPr>
    </w:p>
    <w:p>
      <w:pPr>
        <w:spacing w:line="420" w:lineRule="exact"/>
        <w:ind w:left="-108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hint="eastAsia" w:ascii="宋体" w:hAnsi="宋体"/>
          <w:b/>
          <w:sz w:val="24"/>
        </w:rPr>
        <w:t xml:space="preserve">章 </w:t>
      </w:r>
      <w:r>
        <w:rPr>
          <w:rFonts w:hint="eastAsia" w:ascii="宋体" w:hAnsi="宋体"/>
          <w:b/>
          <w:sz w:val="24"/>
          <w:lang w:val="en-US" w:eastAsia="zh-CN"/>
        </w:rPr>
        <w:t xml:space="preserve"> 明清时期的城市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社会概况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明清时期的都城</w:t>
      </w:r>
    </w:p>
    <w:p>
      <w:pPr>
        <w:spacing w:line="42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numPr>
          <w:ilvl w:val="0"/>
          <w:numId w:val="3"/>
        </w:numPr>
        <w:spacing w:line="420" w:lineRule="exact"/>
        <w:ind w:left="236" w:hanging="236" w:hangingChars="98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考试题目类型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考试分四种题型：选择题、判断题、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lang w:val="en-US" w:eastAsia="zh-CN"/>
        </w:rPr>
        <w:t>问答题、论述题。</w:t>
      </w:r>
    </w:p>
    <w:p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六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、参考书目</w:t>
      </w:r>
    </w:p>
    <w:p>
      <w:pPr>
        <w:spacing w:line="42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外国城市建设史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/>
          <w:sz w:val="24"/>
          <w:lang w:val="en-US" w:eastAsia="zh-CN"/>
        </w:rPr>
        <w:t>沈玉麟</w:t>
      </w:r>
      <w:r>
        <w:rPr>
          <w:rFonts w:hint="eastAsia" w:ascii="宋体" w:hAnsi="宋体"/>
          <w:sz w:val="24"/>
        </w:rPr>
        <w:t>主编，</w:t>
      </w:r>
      <w:r>
        <w:rPr>
          <w:rFonts w:hint="eastAsia" w:ascii="宋体" w:hAnsi="宋体"/>
          <w:sz w:val="24"/>
          <w:lang w:val="en-US" w:eastAsia="zh-CN"/>
        </w:rPr>
        <w:t>中国建筑工业</w:t>
      </w:r>
      <w:r>
        <w:rPr>
          <w:rFonts w:hint="eastAsia" w:ascii="宋体" w:hAnsi="宋体"/>
          <w:sz w:val="24"/>
        </w:rPr>
        <w:t>出版社，20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。</w:t>
      </w:r>
    </w:p>
    <w:p>
      <w:pPr>
        <w:spacing w:line="4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中国城市建设史</w:t>
      </w:r>
      <w:r>
        <w:rPr>
          <w:rFonts w:hint="eastAsia" w:ascii="宋体" w:hAnsi="宋体"/>
          <w:sz w:val="24"/>
        </w:rPr>
        <w:t>》（第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版）</w:t>
      </w:r>
      <w:r>
        <w:rPr>
          <w:rFonts w:hint="eastAsia" w:ascii="宋体" w:hAnsi="宋体"/>
          <w:sz w:val="24"/>
          <w:lang w:val="en-US" w:eastAsia="zh-CN"/>
        </w:rPr>
        <w:t>董鉴泓</w:t>
      </w:r>
      <w:r>
        <w:rPr>
          <w:rFonts w:hint="eastAsia" w:ascii="宋体" w:hAnsi="宋体"/>
          <w:sz w:val="24"/>
        </w:rPr>
        <w:t>主编，</w:t>
      </w:r>
      <w:r>
        <w:rPr>
          <w:rFonts w:hint="eastAsia" w:ascii="宋体" w:hAnsi="宋体"/>
          <w:sz w:val="24"/>
          <w:lang w:val="en-US" w:eastAsia="zh-CN"/>
        </w:rPr>
        <w:t>中国建筑工业</w:t>
      </w:r>
      <w:r>
        <w:rPr>
          <w:rFonts w:hint="eastAsia" w:ascii="宋体" w:hAnsi="宋体"/>
          <w:sz w:val="24"/>
        </w:rPr>
        <w:t>出版社，20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 w:ascii="宋体" w:hAnsi="宋体"/>
          <w:sz w:val="24"/>
        </w:rPr>
        <w:t>。</w:t>
      </w:r>
    </w:p>
    <w:p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4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         </w:t>
      </w:r>
    </w:p>
    <w:p>
      <w:pPr>
        <w:widowControl/>
        <w:spacing w:line="420" w:lineRule="exact"/>
        <w:jc w:val="left"/>
        <w:rPr>
          <w:rFonts w:ascii="宋体" w:hAnsi="宋体"/>
          <w:sz w:val="24"/>
        </w:rPr>
      </w:pPr>
    </w:p>
    <w:p>
      <w:pPr>
        <w:widowControl/>
        <w:spacing w:line="420" w:lineRule="exact"/>
        <w:jc w:val="left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2D5AC"/>
    <w:multiLevelType w:val="singleLevel"/>
    <w:tmpl w:val="BBA2D5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19DEA0"/>
    <w:multiLevelType w:val="singleLevel"/>
    <w:tmpl w:val="1A19DEA0"/>
    <w:lvl w:ilvl="0" w:tentative="0">
      <w:start w:val="1"/>
      <w:numFmt w:val="chineseCounting"/>
      <w:suff w:val="space"/>
      <w:lvlText w:val="第%1篇"/>
      <w:lvlJc w:val="left"/>
      <w:rPr>
        <w:rFonts w:hint="eastAsia"/>
      </w:rPr>
    </w:lvl>
  </w:abstractNum>
  <w:abstractNum w:abstractNumId="2">
    <w:nsid w:val="5DAE0860"/>
    <w:multiLevelType w:val="singleLevel"/>
    <w:tmpl w:val="5DAE08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82"/>
    <w:rsid w:val="00032BAD"/>
    <w:rsid w:val="00046F3C"/>
    <w:rsid w:val="00050C11"/>
    <w:rsid w:val="0008580E"/>
    <w:rsid w:val="000B0BE9"/>
    <w:rsid w:val="00101897"/>
    <w:rsid w:val="001257A5"/>
    <w:rsid w:val="00136C5B"/>
    <w:rsid w:val="001E1C45"/>
    <w:rsid w:val="002027B1"/>
    <w:rsid w:val="00206CCE"/>
    <w:rsid w:val="00223995"/>
    <w:rsid w:val="00236B78"/>
    <w:rsid w:val="0025171D"/>
    <w:rsid w:val="00293862"/>
    <w:rsid w:val="002A4082"/>
    <w:rsid w:val="002A570E"/>
    <w:rsid w:val="002B24F4"/>
    <w:rsid w:val="002C31E1"/>
    <w:rsid w:val="002F660E"/>
    <w:rsid w:val="00326569"/>
    <w:rsid w:val="003A53A2"/>
    <w:rsid w:val="003B02DE"/>
    <w:rsid w:val="003B1F91"/>
    <w:rsid w:val="003B552E"/>
    <w:rsid w:val="003D4CF9"/>
    <w:rsid w:val="003F06D8"/>
    <w:rsid w:val="00405AFF"/>
    <w:rsid w:val="004216F6"/>
    <w:rsid w:val="004261E3"/>
    <w:rsid w:val="00426DDA"/>
    <w:rsid w:val="0043673A"/>
    <w:rsid w:val="00464FC9"/>
    <w:rsid w:val="004676ED"/>
    <w:rsid w:val="004B6926"/>
    <w:rsid w:val="004C3430"/>
    <w:rsid w:val="004C770D"/>
    <w:rsid w:val="004D2728"/>
    <w:rsid w:val="004D4114"/>
    <w:rsid w:val="00512966"/>
    <w:rsid w:val="005215B7"/>
    <w:rsid w:val="005411A1"/>
    <w:rsid w:val="005412D3"/>
    <w:rsid w:val="00560722"/>
    <w:rsid w:val="00577585"/>
    <w:rsid w:val="005B26CF"/>
    <w:rsid w:val="005C033B"/>
    <w:rsid w:val="005C2B7F"/>
    <w:rsid w:val="005C4A8B"/>
    <w:rsid w:val="005D4D9B"/>
    <w:rsid w:val="00621809"/>
    <w:rsid w:val="0063772B"/>
    <w:rsid w:val="006414A9"/>
    <w:rsid w:val="00683E3C"/>
    <w:rsid w:val="0073648B"/>
    <w:rsid w:val="007861F4"/>
    <w:rsid w:val="007B3BEC"/>
    <w:rsid w:val="007B5A07"/>
    <w:rsid w:val="007F1FB5"/>
    <w:rsid w:val="00805CCF"/>
    <w:rsid w:val="0081130A"/>
    <w:rsid w:val="008237E1"/>
    <w:rsid w:val="00833CC9"/>
    <w:rsid w:val="00866004"/>
    <w:rsid w:val="00876C58"/>
    <w:rsid w:val="00891288"/>
    <w:rsid w:val="008924D1"/>
    <w:rsid w:val="008A7EDD"/>
    <w:rsid w:val="008B1A75"/>
    <w:rsid w:val="008C7447"/>
    <w:rsid w:val="008D2E9E"/>
    <w:rsid w:val="008E4CDA"/>
    <w:rsid w:val="009165C6"/>
    <w:rsid w:val="009339A2"/>
    <w:rsid w:val="00943D41"/>
    <w:rsid w:val="00983B45"/>
    <w:rsid w:val="009A1BF4"/>
    <w:rsid w:val="009D0113"/>
    <w:rsid w:val="009D600E"/>
    <w:rsid w:val="009F4FFE"/>
    <w:rsid w:val="00A100C6"/>
    <w:rsid w:val="00A10C56"/>
    <w:rsid w:val="00A57C1B"/>
    <w:rsid w:val="00A90800"/>
    <w:rsid w:val="00AB6D00"/>
    <w:rsid w:val="00AC34B4"/>
    <w:rsid w:val="00AC4B10"/>
    <w:rsid w:val="00AE74B5"/>
    <w:rsid w:val="00B3425C"/>
    <w:rsid w:val="00B54CDA"/>
    <w:rsid w:val="00BB6ACB"/>
    <w:rsid w:val="00BD06F4"/>
    <w:rsid w:val="00BD6802"/>
    <w:rsid w:val="00C3493B"/>
    <w:rsid w:val="00C569D9"/>
    <w:rsid w:val="00C67603"/>
    <w:rsid w:val="00C90427"/>
    <w:rsid w:val="00CB74F0"/>
    <w:rsid w:val="00CC3B3C"/>
    <w:rsid w:val="00CF0D6F"/>
    <w:rsid w:val="00D806B4"/>
    <w:rsid w:val="00DE5A1A"/>
    <w:rsid w:val="00E242A2"/>
    <w:rsid w:val="00E27C18"/>
    <w:rsid w:val="00E44D36"/>
    <w:rsid w:val="00E65100"/>
    <w:rsid w:val="00E72977"/>
    <w:rsid w:val="00EA00A9"/>
    <w:rsid w:val="00EA4D15"/>
    <w:rsid w:val="00EA65CE"/>
    <w:rsid w:val="00EB0C06"/>
    <w:rsid w:val="00EF760B"/>
    <w:rsid w:val="00F55225"/>
    <w:rsid w:val="00F56159"/>
    <w:rsid w:val="00F71464"/>
    <w:rsid w:val="00F764D4"/>
    <w:rsid w:val="00F771AB"/>
    <w:rsid w:val="00F8316D"/>
    <w:rsid w:val="00FB7F10"/>
    <w:rsid w:val="01C0378F"/>
    <w:rsid w:val="03545BFF"/>
    <w:rsid w:val="03DC5520"/>
    <w:rsid w:val="049C25AF"/>
    <w:rsid w:val="0530745B"/>
    <w:rsid w:val="058B788C"/>
    <w:rsid w:val="06FC26E8"/>
    <w:rsid w:val="0F495F9D"/>
    <w:rsid w:val="0FF21D8D"/>
    <w:rsid w:val="12573F56"/>
    <w:rsid w:val="14E530ED"/>
    <w:rsid w:val="15012AC0"/>
    <w:rsid w:val="1A6D279F"/>
    <w:rsid w:val="219338F8"/>
    <w:rsid w:val="21FC116C"/>
    <w:rsid w:val="2315326E"/>
    <w:rsid w:val="23CA2971"/>
    <w:rsid w:val="2502247F"/>
    <w:rsid w:val="250F777B"/>
    <w:rsid w:val="26522E8B"/>
    <w:rsid w:val="286B10DA"/>
    <w:rsid w:val="2BA32281"/>
    <w:rsid w:val="2CCF77AD"/>
    <w:rsid w:val="2E4124CE"/>
    <w:rsid w:val="2E8A3797"/>
    <w:rsid w:val="2ED43CBE"/>
    <w:rsid w:val="35B85D6B"/>
    <w:rsid w:val="365F164F"/>
    <w:rsid w:val="38097F9C"/>
    <w:rsid w:val="381E5E4A"/>
    <w:rsid w:val="385C51B4"/>
    <w:rsid w:val="3A285059"/>
    <w:rsid w:val="3A925C84"/>
    <w:rsid w:val="3B947EA4"/>
    <w:rsid w:val="3C9D6E70"/>
    <w:rsid w:val="3CE12EB8"/>
    <w:rsid w:val="4597723C"/>
    <w:rsid w:val="49253D02"/>
    <w:rsid w:val="4BE15723"/>
    <w:rsid w:val="4D36314F"/>
    <w:rsid w:val="4F75587B"/>
    <w:rsid w:val="52A6703C"/>
    <w:rsid w:val="575E015D"/>
    <w:rsid w:val="59600823"/>
    <w:rsid w:val="619C6DA1"/>
    <w:rsid w:val="61BA4586"/>
    <w:rsid w:val="61C54372"/>
    <w:rsid w:val="61D20473"/>
    <w:rsid w:val="62375E50"/>
    <w:rsid w:val="63185C8B"/>
    <w:rsid w:val="672653D7"/>
    <w:rsid w:val="692E1ADE"/>
    <w:rsid w:val="6BE00147"/>
    <w:rsid w:val="6F725BBB"/>
    <w:rsid w:val="73267E95"/>
    <w:rsid w:val="75FC1073"/>
    <w:rsid w:val="76721E67"/>
    <w:rsid w:val="784E0831"/>
    <w:rsid w:val="7AA54E47"/>
    <w:rsid w:val="7D640E8B"/>
    <w:rsid w:val="7FA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290</Words>
  <Characters>1653</Characters>
  <Lines>13</Lines>
  <Paragraphs>3</Paragraphs>
  <TotalTime>12</TotalTime>
  <ScaleCrop>false</ScaleCrop>
  <LinksUpToDate>false</LinksUpToDate>
  <CharactersWithSpaces>1940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2015-12-07T07:11:00Z</dcterms:created>
  <dc:creator>Administrator</dc:creator>
  <cp:lastModifiedBy>Administrator</cp:lastModifiedBy>
  <dcterms:modified xsi:type="dcterms:W3CDTF">2022-01-04T15:25:53Z</dcterms:modified>
  <dc:title>海口经济学院专升本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AD883AA96F16494A98D4CE4638494916</vt:lpwstr>
  </property>
</Properties>
</file>