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9" w:rsidRDefault="00D93659" w:rsidP="00D93659">
      <w:pPr>
        <w:adjustRightInd w:val="0"/>
        <w:snapToGrid w:val="0"/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</w:p>
    <w:p w:rsidR="00D93659" w:rsidRDefault="00D93659" w:rsidP="00D93659"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20年上半年</w:t>
      </w:r>
      <w:r>
        <w:rPr>
          <w:rFonts w:ascii="宋体" w:hAnsi="宋体" w:cs="宋体"/>
          <w:b/>
          <w:bCs/>
          <w:sz w:val="36"/>
          <w:szCs w:val="36"/>
        </w:rPr>
        <w:t>CET4-6</w:t>
      </w:r>
      <w:r>
        <w:rPr>
          <w:rFonts w:ascii="宋体" w:hAnsi="宋体" w:cs="宋体" w:hint="eastAsia"/>
          <w:b/>
          <w:bCs/>
          <w:sz w:val="36"/>
          <w:szCs w:val="36"/>
        </w:rPr>
        <w:t>考试科目及时间</w:t>
      </w:r>
    </w:p>
    <w:p w:rsidR="00D93659" w:rsidRDefault="00D93659" w:rsidP="00D93659">
      <w:pPr>
        <w:jc w:val="center"/>
      </w:pPr>
    </w:p>
    <w:p w:rsidR="00D93659" w:rsidRPr="00D04F13" w:rsidRDefault="00D93659" w:rsidP="00D93659">
      <w:pPr>
        <w:pStyle w:val="a3"/>
        <w:ind w:left="142" w:firstLineChars="202" w:firstLine="566"/>
        <w:rPr>
          <w:rFonts w:ascii="仿宋" w:eastAsia="仿宋" w:hAnsi="仿宋"/>
          <w:sz w:val="28"/>
          <w:szCs w:val="28"/>
        </w:rPr>
      </w:pPr>
      <w:r w:rsidRPr="00D04F13">
        <w:rPr>
          <w:rFonts w:ascii="仿宋" w:eastAsia="仿宋" w:hAnsi="仿宋" w:hint="eastAsia"/>
          <w:sz w:val="28"/>
          <w:szCs w:val="28"/>
        </w:rPr>
        <w:t>7月11日</w:t>
      </w:r>
      <w:r w:rsidRPr="00D04F13">
        <w:rPr>
          <w:rFonts w:ascii="仿宋" w:eastAsia="仿宋" w:hAnsi="仿宋"/>
          <w:sz w:val="28"/>
          <w:szCs w:val="28"/>
        </w:rPr>
        <w:t>考试</w:t>
      </w:r>
      <w:r w:rsidRPr="00D04F13">
        <w:rPr>
          <w:rFonts w:ascii="仿宋" w:eastAsia="仿宋" w:hAnsi="仿宋" w:hint="eastAsia"/>
          <w:sz w:val="28"/>
          <w:szCs w:val="28"/>
        </w:rPr>
        <w:t>考次</w:t>
      </w:r>
      <w:r w:rsidRPr="00D04F13">
        <w:rPr>
          <w:rFonts w:ascii="仿宋" w:eastAsia="仿宋" w:hAnsi="仿宋"/>
          <w:sz w:val="28"/>
          <w:szCs w:val="28"/>
        </w:rPr>
        <w:t>为</w:t>
      </w:r>
      <w:r w:rsidRPr="00D04F13">
        <w:rPr>
          <w:rFonts w:ascii="仿宋" w:eastAsia="仿宋" w:hAnsi="仿宋" w:hint="eastAsia"/>
          <w:sz w:val="28"/>
          <w:szCs w:val="28"/>
        </w:rPr>
        <w:t>201,9月19日</w:t>
      </w:r>
      <w:r w:rsidRPr="00D04F13">
        <w:rPr>
          <w:rFonts w:ascii="仿宋" w:eastAsia="仿宋" w:hAnsi="仿宋"/>
          <w:sz w:val="28"/>
          <w:szCs w:val="28"/>
        </w:rPr>
        <w:t>考试</w:t>
      </w:r>
      <w:r w:rsidRPr="00D04F13">
        <w:rPr>
          <w:rFonts w:ascii="仿宋" w:eastAsia="仿宋" w:hAnsi="仿宋" w:hint="eastAsia"/>
          <w:sz w:val="28"/>
          <w:szCs w:val="28"/>
        </w:rPr>
        <w:t>考次</w:t>
      </w:r>
      <w:r w:rsidRPr="00D04F13">
        <w:rPr>
          <w:rFonts w:ascii="仿宋" w:eastAsia="仿宋" w:hAnsi="仿宋"/>
          <w:sz w:val="28"/>
          <w:szCs w:val="28"/>
        </w:rPr>
        <w:t>为</w:t>
      </w:r>
      <w:r w:rsidRPr="00D04F13">
        <w:rPr>
          <w:rFonts w:ascii="仿宋" w:eastAsia="仿宋" w:hAnsi="仿宋" w:hint="eastAsia"/>
          <w:sz w:val="28"/>
          <w:szCs w:val="28"/>
        </w:rPr>
        <w:t>203，</w:t>
      </w:r>
      <w:r w:rsidRPr="00D04F13">
        <w:rPr>
          <w:rFonts w:ascii="仿宋" w:eastAsia="仿宋" w:hAnsi="仿宋"/>
          <w:sz w:val="28"/>
          <w:szCs w:val="28"/>
        </w:rPr>
        <w:t>两次考试开考科目</w:t>
      </w:r>
      <w:r w:rsidRPr="00D04F13">
        <w:rPr>
          <w:rFonts w:ascii="仿宋" w:eastAsia="仿宋" w:hAnsi="仿宋" w:hint="eastAsia"/>
          <w:sz w:val="28"/>
          <w:szCs w:val="28"/>
        </w:rPr>
        <w:t>相同</w:t>
      </w:r>
      <w:r w:rsidRPr="00D04F13">
        <w:rPr>
          <w:rFonts w:ascii="仿宋" w:eastAsia="仿宋" w:hAnsi="仿宋"/>
          <w:sz w:val="28"/>
          <w:szCs w:val="28"/>
        </w:rPr>
        <w:t>，具体如下：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3380"/>
        <w:gridCol w:w="1425"/>
        <w:gridCol w:w="2165"/>
      </w:tblGrid>
      <w:tr w:rsidR="00D93659" w:rsidRPr="009B0833" w:rsidTr="00373666">
        <w:trPr>
          <w:trHeight w:val="742"/>
          <w:jc w:val="center"/>
        </w:trPr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98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B0833">
              <w:rPr>
                <w:rFonts w:ascii="宋体" w:hAnsi="宋体" w:cs="宋体" w:hint="eastAsia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83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B0833">
              <w:rPr>
                <w:rFonts w:ascii="宋体" w:hAnsi="宋体" w:cs="宋体" w:hint="eastAsia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27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B0833">
              <w:rPr>
                <w:rFonts w:ascii="宋体" w:hAnsi="宋体" w:cs="宋体" w:hint="eastAsia"/>
                <w:kern w:val="0"/>
                <w:sz w:val="28"/>
                <w:szCs w:val="28"/>
              </w:rPr>
              <w:t>考试时间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B0833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98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英语四级考试（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CET4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27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9:00-11:20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日语四级考试（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CJT4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德语四级考试（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CGT4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俄语四级考试（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CRT4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法语四级考试（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CFT4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B0833">
              <w:rPr>
                <w:rFonts w:ascii="宋体" w:hAnsi="宋体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英语六级考试（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CET6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15:00-17:25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日语六级考试（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CJT6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15:00-17:10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德语六级考试（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CGT6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15:00-17:10</w:t>
            </w:r>
          </w:p>
        </w:tc>
      </w:tr>
      <w:tr w:rsidR="00D93659" w:rsidRPr="009B0833" w:rsidTr="00373666">
        <w:trPr>
          <w:trHeight w:val="545"/>
          <w:jc w:val="center"/>
        </w:trPr>
        <w:tc>
          <w:tcPr>
            <w:tcW w:w="91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9B0833" w:rsidRDefault="00D93659" w:rsidP="0037366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俄语六级考试（</w:t>
            </w: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CRT6</w:t>
            </w:r>
            <w:r w:rsidRPr="00D04F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93659" w:rsidRPr="00D04F13" w:rsidRDefault="00D93659" w:rsidP="0037366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04F13">
              <w:rPr>
                <w:rFonts w:ascii="仿宋" w:eastAsia="仿宋" w:hAnsi="仿宋"/>
                <w:kern w:val="0"/>
                <w:sz w:val="28"/>
                <w:szCs w:val="28"/>
              </w:rPr>
              <w:t>15:00-17:10</w:t>
            </w:r>
          </w:p>
        </w:tc>
      </w:tr>
    </w:tbl>
    <w:p w:rsidR="00D93659" w:rsidRPr="00D04F13" w:rsidRDefault="00D93659" w:rsidP="00D93659">
      <w:pPr>
        <w:rPr>
          <w:rFonts w:ascii="仿宋" w:eastAsia="仿宋" w:hAnsi="仿宋"/>
          <w:sz w:val="28"/>
          <w:szCs w:val="28"/>
        </w:rPr>
      </w:pPr>
    </w:p>
    <w:p w:rsidR="00CB4485" w:rsidRDefault="00CB4485"/>
    <w:sectPr w:rsidR="00CB4485" w:rsidSect="00CB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6C" w:rsidRDefault="0072606C" w:rsidP="00D93659">
      <w:r>
        <w:separator/>
      </w:r>
    </w:p>
  </w:endnote>
  <w:endnote w:type="continuationSeparator" w:id="1">
    <w:p w:rsidR="0072606C" w:rsidRDefault="0072606C" w:rsidP="00D9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6C" w:rsidRDefault="0072606C" w:rsidP="00D93659">
      <w:r>
        <w:separator/>
      </w:r>
    </w:p>
  </w:footnote>
  <w:footnote w:type="continuationSeparator" w:id="1">
    <w:p w:rsidR="0072606C" w:rsidRDefault="0072606C" w:rsidP="00D93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999"/>
    <w:rsid w:val="00530D90"/>
    <w:rsid w:val="0072606C"/>
    <w:rsid w:val="00C32275"/>
    <w:rsid w:val="00CB4485"/>
    <w:rsid w:val="00D93659"/>
    <w:rsid w:val="00E1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9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9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9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36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3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36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hnsksj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2</cp:revision>
  <dcterms:created xsi:type="dcterms:W3CDTF">2020-06-08T09:49:00Z</dcterms:created>
  <dcterms:modified xsi:type="dcterms:W3CDTF">2020-06-09T08:30:00Z</dcterms:modified>
</cp:coreProperties>
</file>